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6A6" w14:textId="77777777" w:rsidR="00A43891" w:rsidRPr="00A43891" w:rsidRDefault="00A43891" w:rsidP="00A43891">
      <w:pPr>
        <w:spacing w:before="100" w:beforeAutospacing="1" w:after="100" w:afterAutospacing="1" w:line="240" w:lineRule="auto"/>
        <w:outlineLvl w:val="3"/>
        <w:rPr>
          <w:rFonts w:ascii="Arial" w:eastAsia="Times New Roman" w:hAnsi="Arial" w:cs="Arial"/>
          <w:b/>
          <w:bCs/>
          <w:sz w:val="24"/>
          <w:szCs w:val="24"/>
          <w:lang w:eastAsia="en-GB"/>
        </w:rPr>
      </w:pPr>
      <w:r w:rsidRPr="00A43891">
        <w:rPr>
          <w:rFonts w:ascii="Arial" w:eastAsia="Times New Roman" w:hAnsi="Arial" w:cs="Arial"/>
          <w:b/>
          <w:bCs/>
          <w:sz w:val="24"/>
          <w:szCs w:val="24"/>
          <w:lang w:eastAsia="en-GB"/>
        </w:rPr>
        <w:t>May 2021</w:t>
      </w:r>
    </w:p>
    <w:p w14:paraId="36EEEAAA" w14:textId="77777777" w:rsidR="00A43891" w:rsidRPr="00A43891" w:rsidRDefault="00A43891" w:rsidP="00A43891">
      <w:pPr>
        <w:spacing w:before="100" w:beforeAutospacing="1" w:after="100" w:afterAutospacing="1" w:line="240" w:lineRule="auto"/>
        <w:outlineLvl w:val="2"/>
        <w:rPr>
          <w:rFonts w:ascii="Arial" w:eastAsia="Times New Roman" w:hAnsi="Arial" w:cs="Arial"/>
          <w:b/>
          <w:bCs/>
          <w:sz w:val="27"/>
          <w:szCs w:val="27"/>
          <w:lang w:eastAsia="en-GB"/>
        </w:rPr>
      </w:pPr>
      <w:r w:rsidRPr="00A43891">
        <w:rPr>
          <w:rFonts w:ascii="Arial" w:eastAsia="Times New Roman" w:hAnsi="Arial" w:cs="Arial"/>
          <w:b/>
          <w:bCs/>
          <w:sz w:val="27"/>
          <w:szCs w:val="27"/>
          <w:lang w:eastAsia="en-GB"/>
        </w:rPr>
        <w:t>Could You Be Our New Chair?</w:t>
      </w:r>
    </w:p>
    <w:p w14:paraId="06AD439E"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We are looking for an Independent Chair for the Leeds Cultural Education Partnership (</w:t>
      </w:r>
      <w:proofErr w:type="spellStart"/>
      <w:r w:rsidRPr="00A43891">
        <w:rPr>
          <w:rFonts w:ascii="Arial" w:eastAsia="Times New Roman" w:hAnsi="Arial" w:cs="Arial"/>
          <w:lang w:eastAsia="en-GB"/>
        </w:rPr>
        <w:t>LeedsCEP</w:t>
      </w:r>
      <w:proofErr w:type="spellEnd"/>
      <w:r w:rsidRPr="00A43891">
        <w:rPr>
          <w:rFonts w:ascii="Arial" w:eastAsia="Times New Roman" w:hAnsi="Arial" w:cs="Arial"/>
          <w:lang w:eastAsia="en-GB"/>
        </w:rPr>
        <w:t xml:space="preserve">) – someone who can steer, </w:t>
      </w:r>
      <w:proofErr w:type="gramStart"/>
      <w:r w:rsidRPr="00A43891">
        <w:rPr>
          <w:rFonts w:ascii="Arial" w:eastAsia="Times New Roman" w:hAnsi="Arial" w:cs="Arial"/>
          <w:lang w:eastAsia="en-GB"/>
        </w:rPr>
        <w:t>advocate</w:t>
      </w:r>
      <w:proofErr w:type="gramEnd"/>
      <w:r w:rsidRPr="00A43891">
        <w:rPr>
          <w:rFonts w:ascii="Arial" w:eastAsia="Times New Roman" w:hAnsi="Arial" w:cs="Arial"/>
          <w:lang w:eastAsia="en-GB"/>
        </w:rPr>
        <w:t xml:space="preserve"> and really drive forward our work with children and young people at this exciting time.</w:t>
      </w:r>
    </w:p>
    <w:p w14:paraId="4007BF4B"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 xml:space="preserve">Together with </w:t>
      </w:r>
      <w:hyperlink r:id="rId4" w:history="1">
        <w:r w:rsidRPr="00A43891">
          <w:rPr>
            <w:rFonts w:ascii="Arial" w:eastAsia="Times New Roman" w:hAnsi="Arial" w:cs="Arial"/>
            <w:b/>
            <w:bCs/>
            <w:color w:val="0000FF"/>
            <w:u w:val="single"/>
            <w:lang w:eastAsia="en-GB"/>
          </w:rPr>
          <w:t>LEEDS 2023 Year of Culture</w:t>
        </w:r>
      </w:hyperlink>
      <w:r w:rsidRPr="00A43891">
        <w:rPr>
          <w:rFonts w:ascii="Arial" w:eastAsia="Times New Roman" w:hAnsi="Arial" w:cs="Arial"/>
          <w:lang w:eastAsia="en-GB"/>
        </w:rPr>
        <w:t xml:space="preserve">, we have a unique opportunity to engage children and young people with high quality, transformative creative and cultural experiences.  LEEDS 2023 will be a transformational year - a ground-breaking, 12-month-long cultural celebration of our extraordinary city.  Children and young people are central to its vision and </w:t>
      </w:r>
      <w:proofErr w:type="spellStart"/>
      <w:r w:rsidRPr="00A43891">
        <w:rPr>
          <w:rFonts w:ascii="Arial" w:eastAsia="Times New Roman" w:hAnsi="Arial" w:cs="Arial"/>
          <w:lang w:eastAsia="en-GB"/>
        </w:rPr>
        <w:t>LeedsCEP</w:t>
      </w:r>
      <w:proofErr w:type="spellEnd"/>
      <w:r w:rsidRPr="00A43891">
        <w:rPr>
          <w:rFonts w:ascii="Arial" w:eastAsia="Times New Roman" w:hAnsi="Arial" w:cs="Arial"/>
          <w:lang w:eastAsia="en-GB"/>
        </w:rPr>
        <w:t xml:space="preserve"> is an important, strategic partner in realising its aims for children and young people and sustaining its impact and legacy far beyond 2023.</w:t>
      </w:r>
    </w:p>
    <w:p w14:paraId="0442713F"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We are looking for an experienced leader who can take the CEP to the next level. The Chair will work with the Children &amp; Young People’s Partnership Manager (LEEDS 2023/</w:t>
      </w:r>
      <w:proofErr w:type="spellStart"/>
      <w:r w:rsidRPr="00A43891">
        <w:rPr>
          <w:rFonts w:ascii="Arial" w:eastAsia="Times New Roman" w:hAnsi="Arial" w:cs="Arial"/>
          <w:lang w:eastAsia="en-GB"/>
        </w:rPr>
        <w:t>LeedsCEP</w:t>
      </w:r>
      <w:proofErr w:type="spellEnd"/>
      <w:r w:rsidRPr="00A43891">
        <w:rPr>
          <w:rFonts w:ascii="Arial" w:eastAsia="Times New Roman" w:hAnsi="Arial" w:cs="Arial"/>
          <w:lang w:eastAsia="en-GB"/>
        </w:rPr>
        <w:t>), the steering group and key stakeholders to achieve the ambitious objectives we have set out in our action plan.</w:t>
      </w:r>
    </w:p>
    <w:p w14:paraId="03FF3EEE"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 xml:space="preserve">The successful candidate will be able to operate strategically and provide confident leadership to drive forward the partnership.  Either with experience of chairing or leading others, they will have strong relationship-building abilities and be an effective supporter of cross-sector collaboration.  The chair will also be an articulate and persuasive advocate on behalf of the </w:t>
      </w:r>
      <w:proofErr w:type="spellStart"/>
      <w:r w:rsidRPr="00A43891">
        <w:rPr>
          <w:rFonts w:ascii="Arial" w:eastAsia="Times New Roman" w:hAnsi="Arial" w:cs="Arial"/>
          <w:lang w:eastAsia="en-GB"/>
        </w:rPr>
        <w:t>LeedsCEP</w:t>
      </w:r>
      <w:proofErr w:type="spellEnd"/>
      <w:r w:rsidRPr="00A43891">
        <w:rPr>
          <w:rFonts w:ascii="Arial" w:eastAsia="Times New Roman" w:hAnsi="Arial" w:cs="Arial"/>
          <w:lang w:eastAsia="en-GB"/>
        </w:rPr>
        <w:t>.  Demonstrable commitment to cultural education is essential.  Experience of working in the education or cultural sector is desirable but not required.</w:t>
      </w:r>
    </w:p>
    <w:p w14:paraId="721DD70C"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This is a voluntary/pro bono role.  Minimum commitment of two years, commencing on 1</w:t>
      </w:r>
      <w:r w:rsidRPr="00A43891">
        <w:rPr>
          <w:rFonts w:ascii="Arial" w:eastAsia="Times New Roman" w:hAnsi="Arial" w:cs="Arial"/>
          <w:vertAlign w:val="superscript"/>
          <w:lang w:eastAsia="en-GB"/>
        </w:rPr>
        <w:t>st</w:t>
      </w:r>
      <w:r w:rsidRPr="00A43891">
        <w:rPr>
          <w:rFonts w:ascii="Arial" w:eastAsia="Times New Roman" w:hAnsi="Arial" w:cs="Arial"/>
          <w:lang w:eastAsia="en-GB"/>
        </w:rPr>
        <w:t xml:space="preserve"> September 2021.</w:t>
      </w:r>
    </w:p>
    <w:p w14:paraId="7DCFD61A"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 xml:space="preserve">A full role description can be downloaded here: </w:t>
      </w:r>
      <w:hyperlink r:id="rId5" w:history="1">
        <w:proofErr w:type="spellStart"/>
        <w:r w:rsidRPr="00A43891">
          <w:rPr>
            <w:rFonts w:ascii="Arial" w:eastAsia="Times New Roman" w:hAnsi="Arial" w:cs="Arial"/>
            <w:color w:val="0000FF"/>
            <w:u w:val="single"/>
            <w:lang w:eastAsia="en-GB"/>
          </w:rPr>
          <w:t>LeedsCEP</w:t>
        </w:r>
        <w:proofErr w:type="spellEnd"/>
        <w:r w:rsidRPr="00A43891">
          <w:rPr>
            <w:rFonts w:ascii="Arial" w:eastAsia="Times New Roman" w:hAnsi="Arial" w:cs="Arial"/>
            <w:color w:val="0000FF"/>
            <w:u w:val="single"/>
            <w:lang w:eastAsia="en-GB"/>
          </w:rPr>
          <w:t xml:space="preserve"> Chair Role Description</w:t>
        </w:r>
      </w:hyperlink>
      <w:r w:rsidRPr="00A43891">
        <w:rPr>
          <w:rFonts w:ascii="Arial" w:eastAsia="Times New Roman" w:hAnsi="Arial" w:cs="Arial"/>
          <w:lang w:eastAsia="en-GB"/>
        </w:rPr>
        <w:t>.</w:t>
      </w:r>
    </w:p>
    <w:p w14:paraId="29558F45"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 xml:space="preserve">Please send a current CV and a letter of application, setting out the contribution you could make in the role of Chair, to </w:t>
      </w:r>
      <w:hyperlink r:id="rId6" w:history="1">
        <w:r w:rsidRPr="00A43891">
          <w:rPr>
            <w:rFonts w:ascii="Arial" w:eastAsia="Times New Roman" w:hAnsi="Arial" w:cs="Arial"/>
            <w:color w:val="0000FF"/>
            <w:u w:val="single"/>
            <w:lang w:eastAsia="en-GB"/>
          </w:rPr>
          <w:t>kathrynwelford@leeds2023.co.uk</w:t>
        </w:r>
      </w:hyperlink>
      <w:r w:rsidRPr="00A43891">
        <w:rPr>
          <w:rFonts w:ascii="Arial" w:eastAsia="Times New Roman" w:hAnsi="Arial" w:cs="Arial"/>
          <w:lang w:eastAsia="en-GB"/>
        </w:rPr>
        <w:t xml:space="preserve"> by </w:t>
      </w:r>
      <w:r w:rsidRPr="00A43891">
        <w:rPr>
          <w:rFonts w:ascii="Arial" w:eastAsia="Times New Roman" w:hAnsi="Arial" w:cs="Arial"/>
          <w:b/>
          <w:bCs/>
          <w:lang w:eastAsia="en-GB"/>
        </w:rPr>
        <w:t>12 noon on Friday 25 June</w:t>
      </w:r>
      <w:r w:rsidRPr="00A43891">
        <w:rPr>
          <w:rFonts w:ascii="Arial" w:eastAsia="Times New Roman" w:hAnsi="Arial" w:cs="Arial"/>
          <w:lang w:eastAsia="en-GB"/>
        </w:rPr>
        <w:t>.</w:t>
      </w:r>
    </w:p>
    <w:p w14:paraId="52660C3A"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 xml:space="preserve">For an informal discussion about the role please contact Sarah Beckett, Senior Cultural Education Manager, IVE at </w:t>
      </w:r>
      <w:hyperlink r:id="rId7" w:history="1">
        <w:r w:rsidRPr="00A43891">
          <w:rPr>
            <w:rFonts w:ascii="Arial" w:eastAsia="Times New Roman" w:hAnsi="Arial" w:cs="Arial"/>
            <w:color w:val="0000FF"/>
            <w:u w:val="single"/>
            <w:lang w:eastAsia="en-GB"/>
          </w:rPr>
          <w:t>SarahB@weareive.org</w:t>
        </w:r>
      </w:hyperlink>
      <w:r w:rsidRPr="00A43891">
        <w:rPr>
          <w:rFonts w:ascii="Arial" w:eastAsia="Times New Roman" w:hAnsi="Arial" w:cs="Arial"/>
          <w:i/>
          <w:iCs/>
          <w:lang w:eastAsia="en-GB"/>
        </w:rPr>
        <w:t xml:space="preserve"> /</w:t>
      </w:r>
      <w:r w:rsidRPr="00A43891">
        <w:rPr>
          <w:rFonts w:ascii="Arial" w:eastAsia="Times New Roman" w:hAnsi="Arial" w:cs="Arial"/>
          <w:lang w:eastAsia="en-GB"/>
        </w:rPr>
        <w:t xml:space="preserve"> 07718453248.</w:t>
      </w:r>
    </w:p>
    <w:p w14:paraId="2FEFF5D2"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 xml:space="preserve">Interviews are provisionally planned for </w:t>
      </w:r>
      <w:r w:rsidRPr="00A43891">
        <w:rPr>
          <w:rFonts w:ascii="Arial" w:eastAsia="Times New Roman" w:hAnsi="Arial" w:cs="Arial"/>
          <w:b/>
          <w:bCs/>
          <w:lang w:eastAsia="en-GB"/>
        </w:rPr>
        <w:t>Tues 6</w:t>
      </w:r>
      <w:r w:rsidRPr="00A43891">
        <w:rPr>
          <w:rFonts w:ascii="Arial" w:eastAsia="Times New Roman" w:hAnsi="Arial" w:cs="Arial"/>
          <w:b/>
          <w:bCs/>
          <w:vertAlign w:val="superscript"/>
          <w:lang w:eastAsia="en-GB"/>
        </w:rPr>
        <w:t>th</w:t>
      </w:r>
      <w:r w:rsidRPr="00A43891">
        <w:rPr>
          <w:rFonts w:ascii="Arial" w:eastAsia="Times New Roman" w:hAnsi="Arial" w:cs="Arial"/>
          <w:b/>
          <w:bCs/>
          <w:lang w:eastAsia="en-GB"/>
        </w:rPr>
        <w:t xml:space="preserve"> July (am) or Weds 7</w:t>
      </w:r>
      <w:r w:rsidRPr="00A43891">
        <w:rPr>
          <w:rFonts w:ascii="Arial" w:eastAsia="Times New Roman" w:hAnsi="Arial" w:cs="Arial"/>
          <w:b/>
          <w:bCs/>
          <w:vertAlign w:val="superscript"/>
          <w:lang w:eastAsia="en-GB"/>
        </w:rPr>
        <w:t>th</w:t>
      </w:r>
      <w:r w:rsidRPr="00A43891">
        <w:rPr>
          <w:rFonts w:ascii="Arial" w:eastAsia="Times New Roman" w:hAnsi="Arial" w:cs="Arial"/>
          <w:b/>
          <w:bCs/>
          <w:lang w:eastAsia="en-GB"/>
        </w:rPr>
        <w:t xml:space="preserve"> July (pm)</w:t>
      </w:r>
    </w:p>
    <w:p w14:paraId="23B65095" w14:textId="77777777" w:rsidR="00A43891" w:rsidRPr="00A43891" w:rsidRDefault="00A43891" w:rsidP="00A43891">
      <w:pPr>
        <w:spacing w:before="100" w:beforeAutospacing="1" w:after="100" w:afterAutospacing="1" w:line="240" w:lineRule="auto"/>
        <w:outlineLvl w:val="2"/>
        <w:rPr>
          <w:rFonts w:ascii="Arial" w:eastAsia="Times New Roman" w:hAnsi="Arial" w:cs="Arial"/>
          <w:b/>
          <w:bCs/>
          <w:lang w:eastAsia="en-GB"/>
        </w:rPr>
      </w:pPr>
      <w:r w:rsidRPr="00A43891">
        <w:rPr>
          <w:rFonts w:ascii="Arial" w:eastAsia="Times New Roman" w:hAnsi="Arial" w:cs="Arial"/>
          <w:b/>
          <w:bCs/>
          <w:lang w:eastAsia="en-GB"/>
        </w:rPr>
        <w:t> </w:t>
      </w:r>
    </w:p>
    <w:p w14:paraId="243E2F0F" w14:textId="77777777" w:rsidR="00A43891" w:rsidRPr="00A43891" w:rsidRDefault="00A43891" w:rsidP="00A43891">
      <w:pPr>
        <w:spacing w:before="100" w:beforeAutospacing="1" w:after="100" w:afterAutospacing="1" w:line="240" w:lineRule="auto"/>
        <w:outlineLvl w:val="3"/>
        <w:rPr>
          <w:rFonts w:ascii="Arial" w:eastAsia="Times New Roman" w:hAnsi="Arial" w:cs="Arial"/>
          <w:b/>
          <w:bCs/>
          <w:lang w:eastAsia="en-GB"/>
        </w:rPr>
      </w:pPr>
      <w:r w:rsidRPr="00A43891">
        <w:rPr>
          <w:rFonts w:ascii="Arial" w:eastAsia="Times New Roman" w:hAnsi="Arial" w:cs="Arial"/>
          <w:b/>
          <w:bCs/>
          <w:lang w:eastAsia="en-GB"/>
        </w:rPr>
        <w:t>Bags of Creativity Postcards</w:t>
      </w:r>
    </w:p>
    <w:p w14:paraId="00A01E81"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 xml:space="preserve">The Activity Postcards, created as part of the Bags of Creativity project, are now available for everyone to access from the IVE website.  For further information and a link to the </w:t>
      </w:r>
      <w:proofErr w:type="gramStart"/>
      <w:r w:rsidRPr="00A43891">
        <w:rPr>
          <w:rFonts w:ascii="Arial" w:eastAsia="Times New Roman" w:hAnsi="Arial" w:cs="Arial"/>
          <w:lang w:eastAsia="en-GB"/>
        </w:rPr>
        <w:t>age appropriate</w:t>
      </w:r>
      <w:proofErr w:type="gramEnd"/>
      <w:r w:rsidRPr="00A43891">
        <w:rPr>
          <w:rFonts w:ascii="Arial" w:eastAsia="Times New Roman" w:hAnsi="Arial" w:cs="Arial"/>
          <w:lang w:eastAsia="en-GB"/>
        </w:rPr>
        <w:t xml:space="preserve"> activities, </w:t>
      </w:r>
      <w:hyperlink r:id="rId8" w:history="1">
        <w:r w:rsidRPr="00A43891">
          <w:rPr>
            <w:rFonts w:ascii="Arial" w:eastAsia="Times New Roman" w:hAnsi="Arial" w:cs="Arial"/>
            <w:color w:val="0000FF"/>
            <w:u w:val="single"/>
            <w:lang w:eastAsia="en-GB"/>
          </w:rPr>
          <w:t>see our Bags of Creativity blog post. </w:t>
        </w:r>
      </w:hyperlink>
    </w:p>
    <w:p w14:paraId="19BEFC5A" w14:textId="77777777" w:rsidR="00A43891" w:rsidRPr="00A43891" w:rsidRDefault="00A43891" w:rsidP="00A43891">
      <w:pPr>
        <w:spacing w:before="100" w:beforeAutospacing="1" w:after="100" w:afterAutospacing="1" w:line="240" w:lineRule="auto"/>
        <w:rPr>
          <w:rFonts w:ascii="Arial" w:eastAsia="Times New Roman" w:hAnsi="Arial" w:cs="Arial"/>
          <w:lang w:eastAsia="en-GB"/>
        </w:rPr>
      </w:pPr>
      <w:r w:rsidRPr="00A43891">
        <w:rPr>
          <w:rFonts w:ascii="Arial" w:eastAsia="Times New Roman" w:hAnsi="Arial" w:cs="Arial"/>
          <w:lang w:eastAsia="en-GB"/>
        </w:rPr>
        <w:t>For previous news, please visit the links below:</w:t>
      </w:r>
    </w:p>
    <w:p w14:paraId="619AD38B" w14:textId="77777777" w:rsidR="008A094C" w:rsidRPr="00CE4C55" w:rsidRDefault="008A094C"/>
    <w:sectPr w:rsidR="008A094C" w:rsidRPr="00CE4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7"/>
    <w:rsid w:val="008A094C"/>
    <w:rsid w:val="00A43891"/>
    <w:rsid w:val="00B25457"/>
    <w:rsid w:val="00CE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AC95"/>
  <w15:chartTrackingRefBased/>
  <w15:docId w15:val="{045D9DBA-8484-4682-8B3F-5DC94B33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formsleeds.co.uk/arts/resources/bags-of-creativity/"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arahB@weareive.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welford@leeds2023.co.uk" TargetMode="External"/><Relationship Id="rId11" Type="http://schemas.openxmlformats.org/officeDocument/2006/relationships/customXml" Target="../customXml/item1.xml"/><Relationship Id="rId5" Type="http://schemas.openxmlformats.org/officeDocument/2006/relationships/hyperlink" Target="https://artformsleeds.co.uk/wp-content/uploads/2021/05/LeedsCEP-Chair-Role-Description.pdf" TargetMode="External"/><Relationship Id="rId10" Type="http://schemas.openxmlformats.org/officeDocument/2006/relationships/theme" Target="theme/theme1.xml"/><Relationship Id="rId4" Type="http://schemas.openxmlformats.org/officeDocument/2006/relationships/hyperlink" Target="https://leeds2023.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33B1673E5B64391B567A3A4BF9AB3" ma:contentTypeVersion="15" ma:contentTypeDescription="Create a new document." ma:contentTypeScope="" ma:versionID="c70bcd9f04d57f3bf198220c66e84fe9">
  <xsd:schema xmlns:xsd="http://www.w3.org/2001/XMLSchema" xmlns:xs="http://www.w3.org/2001/XMLSchema" xmlns:p="http://schemas.microsoft.com/office/2006/metadata/properties" xmlns:ns2="c8133d46-b92c-44b6-89ef-1bc04f540f8e" xmlns:ns3="7e2cea3f-148f-47e4-bb37-80e18d368c2f" targetNamespace="http://schemas.microsoft.com/office/2006/metadata/properties" ma:root="true" ma:fieldsID="88448ea862830618377e56890fe65fe7" ns2:_="" ns3:_="">
    <xsd:import namespace="c8133d46-b92c-44b6-89ef-1bc04f540f8e"/>
    <xsd:import namespace="7e2cea3f-148f-47e4-bb37-80e18d368c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33d46-b92c-44b6-89ef-1bc04f540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2cea3f-148f-47e4-bb37-80e18d368c2f"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F0076-8BE9-46D3-A322-C4AFB9FA77F6}"/>
</file>

<file path=customXml/itemProps2.xml><?xml version="1.0" encoding="utf-8"?>
<ds:datastoreItem xmlns:ds="http://schemas.openxmlformats.org/officeDocument/2006/customXml" ds:itemID="{76F19019-C4A0-4E22-9A4F-F70D13B67F0F}"/>
</file>

<file path=customXml/itemProps3.xml><?xml version="1.0" encoding="utf-8"?>
<ds:datastoreItem xmlns:ds="http://schemas.openxmlformats.org/officeDocument/2006/customXml" ds:itemID="{D2B149DC-3DAA-4C6A-ACFF-42D521E165DA}"/>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Welford</dc:creator>
  <cp:keywords/>
  <dc:description/>
  <cp:lastModifiedBy>Kathryn Welford</cp:lastModifiedBy>
  <cp:revision>3</cp:revision>
  <dcterms:created xsi:type="dcterms:W3CDTF">2021-10-21T11:23:00Z</dcterms:created>
  <dcterms:modified xsi:type="dcterms:W3CDTF">2021-10-21T11:24:00Z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0x0101006F133B1673E5B64391B567A3A4BF9AB3</vt:lpwstr>
  </property>
</Properties>
</file>