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43" w:rsidRDefault="000D6143" w:rsidP="000D6143">
      <w:pPr>
        <w:shd w:val="clear" w:color="auto" w:fill="FFFFFF"/>
      </w:pPr>
      <w:r>
        <w:rPr>
          <w:rFonts w:ascii="Verdana" w:eastAsia="Times New Roman" w:hAnsi="Verdana"/>
          <w:color w:val="000000"/>
        </w:rPr>
        <w:t>The interactive 'We Wish you a Merry Christmas' is available from the free resource pages of Fun music company -  </w:t>
      </w:r>
      <w:hyperlink r:id="rId5" w:history="1">
        <w:r>
          <w:rPr>
            <w:rStyle w:val="Hyperlink"/>
            <w:rFonts w:ascii="Verdana" w:eastAsia="Times New Roman" w:hAnsi="Verdana"/>
          </w:rPr>
          <w:t>Fun Music Company Free Resource Archive | Resources for Music Education</w:t>
        </w:r>
      </w:hyperlink>
      <w:r>
        <w:rPr>
          <w:rFonts w:ascii="Verdana" w:eastAsia="Times New Roman" w:hAnsi="Verdana"/>
          <w:color w:val="000000"/>
        </w:rPr>
        <w:t>  </w:t>
      </w:r>
    </w:p>
    <w:p w:rsidR="007B76BD" w:rsidRDefault="007B76BD"/>
    <w:p w:rsidR="000D6143" w:rsidRDefault="000D6143"/>
    <w:p w:rsidR="000D6143" w:rsidRDefault="000D6143">
      <w:bookmarkStart w:id="0" w:name="_GoBack"/>
      <w:bookmarkEnd w:id="0"/>
    </w:p>
    <w:sectPr w:rsidR="000D6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43"/>
    <w:rsid w:val="000D6143"/>
    <w:rsid w:val="007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unmusicco.com/resource-arch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Brookes, Paula</dc:creator>
  <cp:lastModifiedBy>Brookes, Paula</cp:lastModifiedBy>
  <cp:revision>1</cp:revision>
  <dcterms:created xsi:type="dcterms:W3CDTF">2017-01-10T11:09:00Z</dcterms:created>
  <dcterms:modified xsi:type="dcterms:W3CDTF">2017-01-10T11:10:00Z</dcterms:modified>
</cp:coreProperties>
</file>